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5" w:rsidRPr="004C2483" w:rsidRDefault="004C2483">
      <w:pPr>
        <w:rPr>
          <w:rFonts w:ascii="Verdana" w:hAnsi="Verdana"/>
        </w:rPr>
      </w:pPr>
      <w:r w:rsidRPr="004C2483">
        <w:rPr>
          <w:rFonts w:ascii="Verdana" w:hAnsi="Verdana"/>
        </w:rPr>
        <w:t>Antwoord</w:t>
      </w:r>
    </w:p>
    <w:p w:rsidR="004C2483" w:rsidRPr="004C2483" w:rsidRDefault="004C2483" w:rsidP="004C2483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een macht van 2</w:t>
      </w:r>
      <w:r w:rsidRPr="004C2483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even, maar niet: x is even </w:t>
      </w:r>
      <w:r w:rsidRPr="004C2483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een macht van 2.</w:t>
      </w: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br/>
        <w:t>Namelijk: alle elementen van {2,4,8,16,..} zijn een element van { 2,4,6,8,10, 12,..}, maar niet omgekeerd.</w:t>
      </w:r>
    </w:p>
    <w:p w:rsidR="004C2483" w:rsidRPr="004C2483" w:rsidRDefault="004C2483" w:rsidP="004C2483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een macht van 2</w:t>
      </w:r>
      <w:r w:rsidRPr="004C2483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even, maar niet: x is geen macht van 2</w:t>
      </w:r>
      <w:r w:rsidRPr="004C2483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x is oneven. Namelijk: alle elementen van {2,4,8,16,..} zijn een element van { 2,4,6,8,10, 12,..}, maar de elementen van {1,3,5,6,7, 9, 10, 11, .. } zijn niet element van {1,3,5,7,9,11...}.</w:t>
      </w:r>
    </w:p>
    <w:p w:rsidR="004C2483" w:rsidRPr="004C2483" w:rsidRDefault="004C2483" w:rsidP="004C2483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4C2483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Je kunt nu voor p en q alle vier mogelijkheden kiezen, mits p en q verschillend zijn en niet de volgende combinatie: p=x is een macht van 2 en q=x is even.</w:t>
      </w:r>
    </w:p>
    <w:p w:rsidR="004C2483" w:rsidRPr="004C2483" w:rsidRDefault="004C2483">
      <w:pPr>
        <w:rPr>
          <w:rFonts w:ascii="Verdana" w:hAnsi="Verdana"/>
        </w:rPr>
      </w:pPr>
    </w:p>
    <w:sectPr w:rsidR="004C2483" w:rsidRPr="004C2483" w:rsidSect="001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2A8"/>
    <w:multiLevelType w:val="multilevel"/>
    <w:tmpl w:val="D6B8F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483"/>
    <w:rsid w:val="001A3FE5"/>
    <w:rsid w:val="004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C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2013-09-05T16:00:00Z</dcterms:created>
  <dcterms:modified xsi:type="dcterms:W3CDTF">2013-09-05T16:01:00Z</dcterms:modified>
</cp:coreProperties>
</file>